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DEB" w:rsidRDefault="00EE0DEB" w:rsidP="00A45DF0">
      <w:pPr>
        <w:jc w:val="center"/>
        <w:rPr>
          <w:sz w:val="40"/>
          <w:szCs w:val="40"/>
        </w:rPr>
      </w:pPr>
      <w:r>
        <w:rPr>
          <w:sz w:val="40"/>
          <w:szCs w:val="40"/>
        </w:rPr>
        <w:t>Таблица результатов</w:t>
      </w:r>
    </w:p>
    <w:tbl>
      <w:tblPr>
        <w:tblStyle w:val="a3"/>
        <w:tblW w:w="0" w:type="auto"/>
        <w:tblLook w:val="04A0"/>
      </w:tblPr>
      <w:tblGrid>
        <w:gridCol w:w="3719"/>
        <w:gridCol w:w="2057"/>
        <w:gridCol w:w="4964"/>
        <w:gridCol w:w="4874"/>
      </w:tblGrid>
      <w:tr w:rsidR="00EE0DEB" w:rsidTr="00D4770F">
        <w:tc>
          <w:tcPr>
            <w:tcW w:w="3719" w:type="dxa"/>
            <w:vMerge w:val="restart"/>
          </w:tcPr>
          <w:p w:rsidR="00EE0DEB" w:rsidRPr="00EE0DEB" w:rsidRDefault="00EE0DEB" w:rsidP="00EE0DEB">
            <w:pPr>
              <w:jc w:val="center"/>
              <w:rPr>
                <w:sz w:val="28"/>
                <w:szCs w:val="28"/>
              </w:rPr>
            </w:pPr>
            <w:r w:rsidRPr="00EE0DEB">
              <w:rPr>
                <w:sz w:val="28"/>
                <w:szCs w:val="28"/>
              </w:rPr>
              <w:t>Название конкурса</w:t>
            </w:r>
          </w:p>
        </w:tc>
        <w:tc>
          <w:tcPr>
            <w:tcW w:w="2057" w:type="dxa"/>
            <w:vMerge w:val="restart"/>
          </w:tcPr>
          <w:p w:rsidR="00EE0DEB" w:rsidRPr="00EE0DEB" w:rsidRDefault="00EE0DEB" w:rsidP="00EE0DEB">
            <w:pPr>
              <w:jc w:val="center"/>
              <w:rPr>
                <w:sz w:val="28"/>
                <w:szCs w:val="28"/>
              </w:rPr>
            </w:pPr>
            <w:r w:rsidRPr="00EE0DEB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ини</w:t>
            </w:r>
            <w:r w:rsidRPr="00EE0DEB">
              <w:rPr>
                <w:sz w:val="28"/>
                <w:szCs w:val="28"/>
              </w:rPr>
              <w:t>мальный балл</w:t>
            </w:r>
          </w:p>
        </w:tc>
        <w:tc>
          <w:tcPr>
            <w:tcW w:w="9838" w:type="dxa"/>
            <w:gridSpan w:val="2"/>
          </w:tcPr>
          <w:p w:rsidR="00EE0DEB" w:rsidRPr="00EE0DEB" w:rsidRDefault="00EE0DEB" w:rsidP="00EE0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</w:t>
            </w:r>
          </w:p>
        </w:tc>
      </w:tr>
      <w:tr w:rsidR="00EE0DEB" w:rsidTr="00EE0DEB">
        <w:tc>
          <w:tcPr>
            <w:tcW w:w="3719" w:type="dxa"/>
            <w:vMerge/>
          </w:tcPr>
          <w:p w:rsidR="00EE0DEB" w:rsidRDefault="00EE0DEB" w:rsidP="00EE0DEB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057" w:type="dxa"/>
            <w:vMerge/>
          </w:tcPr>
          <w:p w:rsidR="00EE0DEB" w:rsidRDefault="00EE0DEB" w:rsidP="00EE0DEB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964" w:type="dxa"/>
          </w:tcPr>
          <w:p w:rsidR="00EE0DEB" w:rsidRPr="00EE0DEB" w:rsidRDefault="00127C43" w:rsidP="00EE0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</w:t>
            </w:r>
            <w:r w:rsidR="00EE0DEB">
              <w:rPr>
                <w:sz w:val="28"/>
                <w:szCs w:val="28"/>
              </w:rPr>
              <w:t>оманда</w:t>
            </w:r>
            <w:r>
              <w:rPr>
                <w:sz w:val="28"/>
                <w:szCs w:val="28"/>
              </w:rPr>
              <w:t xml:space="preserve"> «АТФ»</w:t>
            </w:r>
          </w:p>
        </w:tc>
        <w:tc>
          <w:tcPr>
            <w:tcW w:w="4874" w:type="dxa"/>
          </w:tcPr>
          <w:p w:rsidR="00EE0DEB" w:rsidRPr="00EE0DEB" w:rsidRDefault="00127C43" w:rsidP="00EE0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EE0DEB">
              <w:rPr>
                <w:sz w:val="28"/>
                <w:szCs w:val="28"/>
              </w:rPr>
              <w:t>оманда</w:t>
            </w:r>
            <w:r>
              <w:rPr>
                <w:sz w:val="28"/>
                <w:szCs w:val="28"/>
              </w:rPr>
              <w:t xml:space="preserve"> «КПД»</w:t>
            </w:r>
          </w:p>
        </w:tc>
      </w:tr>
      <w:tr w:rsidR="00EE0DEB" w:rsidTr="000F04A0">
        <w:tc>
          <w:tcPr>
            <w:tcW w:w="3719" w:type="dxa"/>
          </w:tcPr>
          <w:p w:rsidR="00EE0DEB" w:rsidRPr="00EE0DEB" w:rsidRDefault="00EE0DEB" w:rsidP="00EE0D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1.Разминка</w:t>
            </w:r>
          </w:p>
        </w:tc>
        <w:tc>
          <w:tcPr>
            <w:tcW w:w="2057" w:type="dxa"/>
            <w:vAlign w:val="center"/>
          </w:tcPr>
          <w:p w:rsidR="00EE0DEB" w:rsidRPr="00EE0DEB" w:rsidRDefault="00EE0DEB" w:rsidP="000F0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4" w:type="dxa"/>
          </w:tcPr>
          <w:p w:rsidR="00EE0DEB" w:rsidRDefault="00EE0DEB" w:rsidP="00EE0DEB">
            <w:pPr>
              <w:rPr>
                <w:sz w:val="28"/>
                <w:szCs w:val="28"/>
                <w:lang w:val="en-US"/>
              </w:rPr>
            </w:pPr>
          </w:p>
          <w:p w:rsidR="000F04A0" w:rsidRPr="00A45DF0" w:rsidRDefault="000F04A0" w:rsidP="00EE0DEB">
            <w:pPr>
              <w:rPr>
                <w:sz w:val="28"/>
                <w:szCs w:val="28"/>
              </w:rPr>
            </w:pPr>
          </w:p>
        </w:tc>
        <w:tc>
          <w:tcPr>
            <w:tcW w:w="4874" w:type="dxa"/>
          </w:tcPr>
          <w:p w:rsidR="00EE0DEB" w:rsidRPr="00EE0DEB" w:rsidRDefault="00EE0DEB" w:rsidP="00EE0DEB">
            <w:pPr>
              <w:rPr>
                <w:sz w:val="28"/>
                <w:szCs w:val="28"/>
              </w:rPr>
            </w:pPr>
          </w:p>
        </w:tc>
      </w:tr>
      <w:tr w:rsidR="00EE0DEB" w:rsidTr="000F04A0">
        <w:tc>
          <w:tcPr>
            <w:tcW w:w="3719" w:type="dxa"/>
          </w:tcPr>
          <w:p w:rsidR="00EE0DEB" w:rsidRPr="00EE0DEB" w:rsidRDefault="00EE0DEB" w:rsidP="00EE0D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Сапоги для Пифагора</w:t>
            </w:r>
          </w:p>
        </w:tc>
        <w:tc>
          <w:tcPr>
            <w:tcW w:w="2057" w:type="dxa"/>
            <w:vAlign w:val="center"/>
          </w:tcPr>
          <w:p w:rsidR="00EE0DEB" w:rsidRPr="00EE0DEB" w:rsidRDefault="000F04A0" w:rsidP="000F0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каждую заплатку 1</w:t>
            </w:r>
          </w:p>
        </w:tc>
        <w:tc>
          <w:tcPr>
            <w:tcW w:w="4964" w:type="dxa"/>
          </w:tcPr>
          <w:p w:rsidR="00EE0DEB" w:rsidRDefault="00EE0DEB" w:rsidP="00EE0DEB">
            <w:pPr>
              <w:rPr>
                <w:sz w:val="28"/>
                <w:szCs w:val="28"/>
                <w:lang w:val="en-US"/>
              </w:rPr>
            </w:pPr>
          </w:p>
          <w:p w:rsidR="000F04A0" w:rsidRPr="00A45DF0" w:rsidRDefault="000F04A0" w:rsidP="00EE0DEB">
            <w:pPr>
              <w:rPr>
                <w:sz w:val="28"/>
                <w:szCs w:val="28"/>
              </w:rPr>
            </w:pPr>
          </w:p>
        </w:tc>
        <w:tc>
          <w:tcPr>
            <w:tcW w:w="4874" w:type="dxa"/>
          </w:tcPr>
          <w:p w:rsidR="00EE0DEB" w:rsidRPr="00EE0DEB" w:rsidRDefault="00EE0DEB" w:rsidP="00EE0DEB">
            <w:pPr>
              <w:rPr>
                <w:sz w:val="28"/>
                <w:szCs w:val="28"/>
              </w:rPr>
            </w:pPr>
          </w:p>
        </w:tc>
      </w:tr>
      <w:tr w:rsidR="00EE0DEB" w:rsidTr="00EE0DEB">
        <w:tc>
          <w:tcPr>
            <w:tcW w:w="3719" w:type="dxa"/>
          </w:tcPr>
          <w:p w:rsidR="00EE0DEB" w:rsidRPr="00EE0DEB" w:rsidRDefault="00EE0DEB" w:rsidP="00EE0D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Черный ящик</w:t>
            </w:r>
          </w:p>
        </w:tc>
        <w:tc>
          <w:tcPr>
            <w:tcW w:w="2057" w:type="dxa"/>
          </w:tcPr>
          <w:p w:rsidR="00EE0DEB" w:rsidRPr="000F04A0" w:rsidRDefault="00EE0DEB" w:rsidP="00EE0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каждую подсказку минус 1</w:t>
            </w:r>
            <w:r w:rsidR="000F04A0">
              <w:rPr>
                <w:sz w:val="28"/>
                <w:szCs w:val="28"/>
              </w:rPr>
              <w:t xml:space="preserve">, </w:t>
            </w:r>
            <w:r w:rsidR="000F04A0">
              <w:rPr>
                <w:sz w:val="28"/>
                <w:szCs w:val="28"/>
                <w:lang w:val="en-US"/>
              </w:rPr>
              <w:t>max</w:t>
            </w:r>
            <w:r w:rsidR="000F04A0" w:rsidRPr="000F04A0">
              <w:rPr>
                <w:sz w:val="28"/>
                <w:szCs w:val="28"/>
              </w:rPr>
              <w:t xml:space="preserve"> 7</w:t>
            </w:r>
          </w:p>
        </w:tc>
        <w:tc>
          <w:tcPr>
            <w:tcW w:w="4964" w:type="dxa"/>
          </w:tcPr>
          <w:p w:rsidR="00EE0DEB" w:rsidRDefault="00EE0DEB" w:rsidP="00EE0DEB">
            <w:pPr>
              <w:rPr>
                <w:sz w:val="28"/>
                <w:szCs w:val="28"/>
              </w:rPr>
            </w:pPr>
          </w:p>
          <w:p w:rsidR="000F04A0" w:rsidRDefault="000F04A0" w:rsidP="00EE0DEB">
            <w:pPr>
              <w:rPr>
                <w:sz w:val="28"/>
                <w:szCs w:val="28"/>
              </w:rPr>
            </w:pPr>
          </w:p>
          <w:p w:rsidR="000F04A0" w:rsidRPr="00EE0DEB" w:rsidRDefault="000F04A0" w:rsidP="00EE0DEB">
            <w:pPr>
              <w:rPr>
                <w:sz w:val="28"/>
                <w:szCs w:val="28"/>
              </w:rPr>
            </w:pPr>
          </w:p>
        </w:tc>
        <w:tc>
          <w:tcPr>
            <w:tcW w:w="4874" w:type="dxa"/>
          </w:tcPr>
          <w:p w:rsidR="00EE0DEB" w:rsidRPr="00EE0DEB" w:rsidRDefault="00EE0DEB" w:rsidP="00EE0DEB">
            <w:pPr>
              <w:rPr>
                <w:sz w:val="28"/>
                <w:szCs w:val="28"/>
              </w:rPr>
            </w:pPr>
          </w:p>
        </w:tc>
      </w:tr>
      <w:tr w:rsidR="00EE0DEB" w:rsidTr="00A45DF0">
        <w:tc>
          <w:tcPr>
            <w:tcW w:w="3719" w:type="dxa"/>
          </w:tcPr>
          <w:p w:rsidR="00EE0DEB" w:rsidRPr="000F04A0" w:rsidRDefault="000F04A0" w:rsidP="00EE0D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 Переливайка</w:t>
            </w:r>
          </w:p>
        </w:tc>
        <w:tc>
          <w:tcPr>
            <w:tcW w:w="2057" w:type="dxa"/>
            <w:vAlign w:val="center"/>
          </w:tcPr>
          <w:p w:rsidR="000F04A0" w:rsidRDefault="000F04A0" w:rsidP="00A45D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45DF0" w:rsidRPr="00EE0DEB" w:rsidRDefault="00A45DF0" w:rsidP="00A45D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4" w:type="dxa"/>
          </w:tcPr>
          <w:p w:rsidR="00EE0DEB" w:rsidRPr="00EE0DEB" w:rsidRDefault="00EE0DEB" w:rsidP="00EE0DEB">
            <w:pPr>
              <w:rPr>
                <w:sz w:val="28"/>
                <w:szCs w:val="28"/>
              </w:rPr>
            </w:pPr>
          </w:p>
        </w:tc>
        <w:tc>
          <w:tcPr>
            <w:tcW w:w="4874" w:type="dxa"/>
          </w:tcPr>
          <w:p w:rsidR="00EE0DEB" w:rsidRPr="00A45DF0" w:rsidRDefault="00EE0DEB" w:rsidP="00A45DF0">
            <w:pPr>
              <w:rPr>
                <w:sz w:val="28"/>
                <w:szCs w:val="28"/>
              </w:rPr>
            </w:pPr>
          </w:p>
        </w:tc>
      </w:tr>
      <w:tr w:rsidR="00EE0DEB" w:rsidTr="000F04A0">
        <w:tc>
          <w:tcPr>
            <w:tcW w:w="3719" w:type="dxa"/>
          </w:tcPr>
          <w:p w:rsidR="00EE0DEB" w:rsidRPr="00EE0DEB" w:rsidRDefault="000F04A0" w:rsidP="00EE0D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Пословицы</w:t>
            </w:r>
          </w:p>
        </w:tc>
        <w:tc>
          <w:tcPr>
            <w:tcW w:w="2057" w:type="dxa"/>
            <w:vAlign w:val="center"/>
          </w:tcPr>
          <w:p w:rsidR="00EE0DEB" w:rsidRDefault="000F04A0" w:rsidP="000F0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0F04A0" w:rsidRDefault="000F04A0" w:rsidP="000F04A0">
            <w:pPr>
              <w:jc w:val="center"/>
              <w:rPr>
                <w:sz w:val="28"/>
                <w:szCs w:val="28"/>
              </w:rPr>
            </w:pPr>
          </w:p>
          <w:p w:rsidR="000F04A0" w:rsidRPr="00EE0DEB" w:rsidRDefault="000F04A0" w:rsidP="000F04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4" w:type="dxa"/>
          </w:tcPr>
          <w:p w:rsidR="00EE0DEB" w:rsidRPr="00EE0DEB" w:rsidRDefault="00EE0DEB" w:rsidP="00EE0DEB">
            <w:pPr>
              <w:rPr>
                <w:sz w:val="28"/>
                <w:szCs w:val="28"/>
              </w:rPr>
            </w:pPr>
          </w:p>
        </w:tc>
        <w:tc>
          <w:tcPr>
            <w:tcW w:w="4874" w:type="dxa"/>
          </w:tcPr>
          <w:p w:rsidR="00EE0DEB" w:rsidRPr="00EE0DEB" w:rsidRDefault="00EE0DEB" w:rsidP="00EE0DEB">
            <w:pPr>
              <w:rPr>
                <w:sz w:val="28"/>
                <w:szCs w:val="28"/>
              </w:rPr>
            </w:pPr>
          </w:p>
        </w:tc>
      </w:tr>
      <w:tr w:rsidR="00EE0DEB" w:rsidTr="00EE0DEB">
        <w:tc>
          <w:tcPr>
            <w:tcW w:w="3719" w:type="dxa"/>
          </w:tcPr>
          <w:p w:rsidR="00EE0DEB" w:rsidRPr="00EE0DEB" w:rsidRDefault="000F04A0" w:rsidP="000F0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="00A45DF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Рассыпалось на молекулы</w:t>
            </w:r>
            <w:r w:rsidR="00A45DF0">
              <w:rPr>
                <w:sz w:val="28"/>
                <w:szCs w:val="28"/>
              </w:rPr>
              <w:t>»</w:t>
            </w:r>
          </w:p>
        </w:tc>
        <w:tc>
          <w:tcPr>
            <w:tcW w:w="2057" w:type="dxa"/>
          </w:tcPr>
          <w:p w:rsidR="00EE0DEB" w:rsidRPr="00EE0DEB" w:rsidRDefault="000F04A0" w:rsidP="00EE0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каждую формулу 1</w:t>
            </w:r>
          </w:p>
        </w:tc>
        <w:tc>
          <w:tcPr>
            <w:tcW w:w="4964" w:type="dxa"/>
          </w:tcPr>
          <w:p w:rsidR="00EE0DEB" w:rsidRPr="00EE0DEB" w:rsidRDefault="00EE0DEB" w:rsidP="00EE0D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4" w:type="dxa"/>
          </w:tcPr>
          <w:p w:rsidR="00EE0DEB" w:rsidRPr="00EE0DEB" w:rsidRDefault="00EE0DEB" w:rsidP="00EE0DEB">
            <w:pPr>
              <w:jc w:val="center"/>
              <w:rPr>
                <w:sz w:val="28"/>
                <w:szCs w:val="28"/>
              </w:rPr>
            </w:pPr>
          </w:p>
        </w:tc>
      </w:tr>
      <w:tr w:rsidR="000F04A0" w:rsidTr="00EE0DEB">
        <w:tc>
          <w:tcPr>
            <w:tcW w:w="3719" w:type="dxa"/>
          </w:tcPr>
          <w:p w:rsidR="000F04A0" w:rsidRDefault="000F04A0" w:rsidP="000F0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Опыт «Шарик в банке»</w:t>
            </w:r>
          </w:p>
          <w:p w:rsidR="000F04A0" w:rsidRDefault="000F04A0" w:rsidP="000F04A0">
            <w:pPr>
              <w:rPr>
                <w:sz w:val="28"/>
                <w:szCs w:val="28"/>
              </w:rPr>
            </w:pPr>
          </w:p>
          <w:p w:rsidR="000F04A0" w:rsidRDefault="000F04A0" w:rsidP="000F04A0">
            <w:pPr>
              <w:rPr>
                <w:sz w:val="28"/>
                <w:szCs w:val="28"/>
              </w:rPr>
            </w:pPr>
          </w:p>
        </w:tc>
        <w:tc>
          <w:tcPr>
            <w:tcW w:w="2057" w:type="dxa"/>
          </w:tcPr>
          <w:p w:rsidR="00A45DF0" w:rsidRDefault="00A45DF0" w:rsidP="00EE0DEB">
            <w:pPr>
              <w:jc w:val="center"/>
              <w:rPr>
                <w:sz w:val="28"/>
                <w:szCs w:val="28"/>
              </w:rPr>
            </w:pPr>
          </w:p>
          <w:p w:rsidR="000F04A0" w:rsidRDefault="000F04A0" w:rsidP="00EE0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4" w:type="dxa"/>
          </w:tcPr>
          <w:p w:rsidR="000F04A0" w:rsidRPr="00EE0DEB" w:rsidRDefault="000F04A0" w:rsidP="00EE0D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4" w:type="dxa"/>
          </w:tcPr>
          <w:p w:rsidR="000F04A0" w:rsidRPr="00EE0DEB" w:rsidRDefault="000F04A0" w:rsidP="00EE0DEB">
            <w:pPr>
              <w:jc w:val="center"/>
              <w:rPr>
                <w:sz w:val="28"/>
                <w:szCs w:val="28"/>
              </w:rPr>
            </w:pPr>
          </w:p>
        </w:tc>
      </w:tr>
      <w:tr w:rsidR="000F04A0" w:rsidTr="00A45DF0">
        <w:tc>
          <w:tcPr>
            <w:tcW w:w="3719" w:type="dxa"/>
          </w:tcPr>
          <w:p w:rsidR="000F04A0" w:rsidRDefault="000F04A0" w:rsidP="000F0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«Кто это?»</w:t>
            </w:r>
          </w:p>
        </w:tc>
        <w:tc>
          <w:tcPr>
            <w:tcW w:w="2057" w:type="dxa"/>
            <w:vAlign w:val="center"/>
          </w:tcPr>
          <w:p w:rsidR="00A45DF0" w:rsidRDefault="00A45DF0" w:rsidP="00A45DF0">
            <w:pPr>
              <w:jc w:val="center"/>
              <w:rPr>
                <w:sz w:val="28"/>
                <w:szCs w:val="28"/>
              </w:rPr>
            </w:pPr>
          </w:p>
          <w:p w:rsidR="00A45DF0" w:rsidRDefault="00A45DF0" w:rsidP="00A45D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4" w:type="dxa"/>
          </w:tcPr>
          <w:p w:rsidR="000F04A0" w:rsidRPr="00EE0DEB" w:rsidRDefault="000F04A0" w:rsidP="00EE0D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4" w:type="dxa"/>
          </w:tcPr>
          <w:p w:rsidR="000F04A0" w:rsidRPr="00EE0DEB" w:rsidRDefault="000F04A0" w:rsidP="00EE0DEB">
            <w:pPr>
              <w:jc w:val="center"/>
              <w:rPr>
                <w:sz w:val="28"/>
                <w:szCs w:val="28"/>
              </w:rPr>
            </w:pPr>
          </w:p>
        </w:tc>
      </w:tr>
      <w:tr w:rsidR="00A45DF0" w:rsidTr="00A45DF0">
        <w:tc>
          <w:tcPr>
            <w:tcW w:w="3719" w:type="dxa"/>
          </w:tcPr>
          <w:p w:rsidR="00A45DF0" w:rsidRDefault="00A45DF0" w:rsidP="000F0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«Птичка певчая»</w:t>
            </w:r>
          </w:p>
        </w:tc>
        <w:tc>
          <w:tcPr>
            <w:tcW w:w="2057" w:type="dxa"/>
            <w:vAlign w:val="center"/>
          </w:tcPr>
          <w:p w:rsidR="00A45DF0" w:rsidRDefault="00A45DF0" w:rsidP="00A45D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45DF0" w:rsidRDefault="00A45DF0" w:rsidP="00A45D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4" w:type="dxa"/>
          </w:tcPr>
          <w:p w:rsidR="00A45DF0" w:rsidRPr="00EE0DEB" w:rsidRDefault="00A45DF0" w:rsidP="00EE0D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4" w:type="dxa"/>
          </w:tcPr>
          <w:p w:rsidR="00A45DF0" w:rsidRPr="00EE0DEB" w:rsidRDefault="00A45DF0" w:rsidP="00EE0DEB">
            <w:pPr>
              <w:jc w:val="center"/>
              <w:rPr>
                <w:sz w:val="28"/>
                <w:szCs w:val="28"/>
              </w:rPr>
            </w:pPr>
          </w:p>
        </w:tc>
      </w:tr>
      <w:tr w:rsidR="00A45DF0" w:rsidTr="00A45DF0">
        <w:tc>
          <w:tcPr>
            <w:tcW w:w="3719" w:type="dxa"/>
          </w:tcPr>
          <w:p w:rsidR="00A45DF0" w:rsidRDefault="00A45DF0" w:rsidP="000F0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Анаграммы</w:t>
            </w:r>
          </w:p>
        </w:tc>
        <w:tc>
          <w:tcPr>
            <w:tcW w:w="2057" w:type="dxa"/>
            <w:vAlign w:val="center"/>
          </w:tcPr>
          <w:p w:rsidR="00A45DF0" w:rsidRDefault="00A45DF0" w:rsidP="00A45D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45DF0" w:rsidRDefault="00A45DF0" w:rsidP="00A45D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4" w:type="dxa"/>
          </w:tcPr>
          <w:p w:rsidR="00A45DF0" w:rsidRPr="00EE0DEB" w:rsidRDefault="00A45DF0" w:rsidP="00EE0D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4" w:type="dxa"/>
          </w:tcPr>
          <w:p w:rsidR="00A45DF0" w:rsidRPr="00EE0DEB" w:rsidRDefault="00A45DF0" w:rsidP="00EE0DEB">
            <w:pPr>
              <w:jc w:val="center"/>
              <w:rPr>
                <w:sz w:val="28"/>
                <w:szCs w:val="28"/>
              </w:rPr>
            </w:pPr>
          </w:p>
        </w:tc>
      </w:tr>
      <w:tr w:rsidR="00A45DF0" w:rsidTr="00A45DF0">
        <w:tc>
          <w:tcPr>
            <w:tcW w:w="3719" w:type="dxa"/>
          </w:tcPr>
          <w:p w:rsidR="00A45DF0" w:rsidRDefault="00A45DF0" w:rsidP="000F0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Ребусы</w:t>
            </w:r>
          </w:p>
        </w:tc>
        <w:tc>
          <w:tcPr>
            <w:tcW w:w="2057" w:type="dxa"/>
            <w:vAlign w:val="center"/>
          </w:tcPr>
          <w:p w:rsidR="00A45DF0" w:rsidRDefault="00A45DF0" w:rsidP="00A45D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45DF0" w:rsidRDefault="00A45DF0" w:rsidP="00A45D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4" w:type="dxa"/>
          </w:tcPr>
          <w:p w:rsidR="00A45DF0" w:rsidRPr="00EE0DEB" w:rsidRDefault="00A45DF0" w:rsidP="00EE0D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4" w:type="dxa"/>
          </w:tcPr>
          <w:p w:rsidR="00A45DF0" w:rsidRPr="00EE0DEB" w:rsidRDefault="00A45DF0" w:rsidP="00EE0DEB">
            <w:pPr>
              <w:jc w:val="center"/>
              <w:rPr>
                <w:sz w:val="28"/>
                <w:szCs w:val="28"/>
              </w:rPr>
            </w:pPr>
          </w:p>
        </w:tc>
      </w:tr>
      <w:tr w:rsidR="00A45DF0" w:rsidTr="00A45DF0">
        <w:tc>
          <w:tcPr>
            <w:tcW w:w="3719" w:type="dxa"/>
          </w:tcPr>
          <w:p w:rsidR="00A45DF0" w:rsidRDefault="00A45DF0" w:rsidP="000F04A0">
            <w:pPr>
              <w:rPr>
                <w:sz w:val="28"/>
                <w:szCs w:val="28"/>
              </w:rPr>
            </w:pPr>
          </w:p>
          <w:p w:rsidR="00A45DF0" w:rsidRDefault="00A45DF0" w:rsidP="000F04A0">
            <w:pPr>
              <w:rPr>
                <w:sz w:val="28"/>
                <w:szCs w:val="28"/>
              </w:rPr>
            </w:pPr>
          </w:p>
          <w:p w:rsidR="00A45DF0" w:rsidRDefault="00A45DF0" w:rsidP="000F04A0">
            <w:pPr>
              <w:rPr>
                <w:sz w:val="28"/>
                <w:szCs w:val="28"/>
              </w:rPr>
            </w:pPr>
          </w:p>
        </w:tc>
        <w:tc>
          <w:tcPr>
            <w:tcW w:w="2057" w:type="dxa"/>
            <w:vAlign w:val="center"/>
          </w:tcPr>
          <w:p w:rsidR="00A45DF0" w:rsidRDefault="00A45DF0" w:rsidP="00A45D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4964" w:type="dxa"/>
          </w:tcPr>
          <w:p w:rsidR="00A45DF0" w:rsidRPr="00EE0DEB" w:rsidRDefault="00A45DF0" w:rsidP="00EE0D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4" w:type="dxa"/>
          </w:tcPr>
          <w:p w:rsidR="00A45DF0" w:rsidRPr="00EE0DEB" w:rsidRDefault="00A45DF0" w:rsidP="00EE0DE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E0DEB" w:rsidRDefault="00EE0DEB" w:rsidP="00EE0DEB">
      <w:pPr>
        <w:jc w:val="center"/>
        <w:rPr>
          <w:sz w:val="40"/>
          <w:szCs w:val="40"/>
        </w:rPr>
      </w:pPr>
    </w:p>
    <w:p w:rsidR="00EE0DEB" w:rsidRPr="00EE0DEB" w:rsidRDefault="00EE0DEB" w:rsidP="00EE0DEB">
      <w:pPr>
        <w:jc w:val="center"/>
        <w:rPr>
          <w:sz w:val="40"/>
          <w:szCs w:val="40"/>
        </w:rPr>
      </w:pPr>
    </w:p>
    <w:sectPr w:rsidR="00EE0DEB" w:rsidRPr="00EE0DEB" w:rsidSect="00EE0D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E0DEB"/>
    <w:rsid w:val="000F04A0"/>
    <w:rsid w:val="00127C43"/>
    <w:rsid w:val="0067005A"/>
    <w:rsid w:val="00765DBD"/>
    <w:rsid w:val="00A45DF0"/>
    <w:rsid w:val="00AC6F07"/>
    <w:rsid w:val="00B12E49"/>
    <w:rsid w:val="00EE0DEB"/>
    <w:rsid w:val="00FA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D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EC4F0-DAC2-4BBA-A86A-E04F0218B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2010-11-26T22:04:00Z</dcterms:created>
  <dcterms:modified xsi:type="dcterms:W3CDTF">2010-12-02T20:37:00Z</dcterms:modified>
</cp:coreProperties>
</file>